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610CAD" w:rsidRPr="002018A7" w14:paraId="3FFBC932" w14:textId="77777777" w:rsidTr="00610CAD">
        <w:trPr>
          <w:trHeight w:val="406"/>
        </w:trPr>
        <w:tc>
          <w:tcPr>
            <w:tcW w:w="10465" w:type="dxa"/>
          </w:tcPr>
          <w:p w14:paraId="60BC0AE0" w14:textId="77777777" w:rsidR="00610CAD" w:rsidRPr="002018A7" w:rsidRDefault="00610CA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610CAD" w14:paraId="54AF5428" w14:textId="77777777" w:rsidTr="00610CAD">
        <w:trPr>
          <w:trHeight w:val="11684"/>
        </w:trPr>
        <w:tc>
          <w:tcPr>
            <w:tcW w:w="10465" w:type="dxa"/>
          </w:tcPr>
          <w:p w14:paraId="39625F8D" w14:textId="1AE3EDA9" w:rsidR="00610CAD" w:rsidRDefault="00610CAD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35213AD8" wp14:editId="4938FBF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67310</wp:posOffset>
                      </wp:positionV>
                      <wp:extent cx="3552825" cy="6429375"/>
                      <wp:effectExtent l="0" t="0" r="47625" b="2857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6429375"/>
                                <a:chOff x="0" y="0"/>
                                <a:chExt cx="3552825" cy="64293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57150" y="962025"/>
                                  <a:ext cx="3476625" cy="5905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E418A6" w14:textId="07CEF730" w:rsidR="00610CAD" w:rsidRDefault="00610CAD" w:rsidP="009F7EA3">
                                    <w:pPr>
                                      <w:jc w:val="center"/>
                                    </w:pPr>
                                    <w:r>
                                      <w:t>Senato Kararının ilgili birimlere gönderilmesi</w:t>
                                    </w:r>
                                    <w:r w:rsidRPr="009F7EA3">
                                      <w:t xml:space="preserve"> </w:t>
                                    </w:r>
                                    <w:r>
                                      <w:t>eşdeğer derslerin tanımlanması ve açılması öngörülen derslerin ilan edilmesi</w:t>
                                    </w:r>
                                  </w:p>
                                  <w:p w14:paraId="5C3D5AE5" w14:textId="6DF367DA" w:rsidR="00610CAD" w:rsidRDefault="00610CAD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95450" y="685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695450" y="16097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85725" y="0"/>
                                  <a:ext cx="3419475" cy="6477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4D034" w14:textId="6E61A105" w:rsidR="00610CAD" w:rsidRDefault="00610CAD" w:rsidP="009F7EA3">
                                    <w:pPr>
                                      <w:jc w:val="center"/>
                                    </w:pPr>
                                    <w:r w:rsidRPr="002E12D1">
                                      <w:t xml:space="preserve">Yaz Okulu Komisyonu </w:t>
                                    </w:r>
                                    <w:proofErr w:type="gramStart"/>
                                    <w:r w:rsidRPr="002E12D1">
                                      <w:t>tarafından  Akademik</w:t>
                                    </w:r>
                                    <w:proofErr w:type="gramEnd"/>
                                    <w:r w:rsidRPr="002E12D1">
                                      <w:t xml:space="preserve"> Takvim hazırlanması</w:t>
                                    </w:r>
                                    <w:r w:rsidRPr="009F7EA3">
                                      <w:t xml:space="preserve"> </w:t>
                                    </w:r>
                                    <w:r>
                                      <w:t>ve Üniversite Senatosuna sunulması</w:t>
                                    </w:r>
                                  </w:p>
                                  <w:p w14:paraId="0DB4443C" w14:textId="77777777" w:rsidR="00610CAD" w:rsidRPr="002E12D1" w:rsidRDefault="00610CAD" w:rsidP="009F7EA3">
                                    <w:pPr>
                                      <w:jc w:val="center"/>
                                    </w:pPr>
                                  </w:p>
                                  <w:p w14:paraId="76223D97" w14:textId="7B18A911" w:rsidR="00610CAD" w:rsidRDefault="00610CAD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0" y="1838325"/>
                                  <a:ext cx="3552825" cy="4591050"/>
                                  <a:chOff x="0" y="0"/>
                                  <a:chExt cx="3552825" cy="4591050"/>
                                </a:xfrm>
                              </wpg:grpSpPr>
                              <wps:wsp>
                                <wps:cNvPr id="22" name="Aşağı Ok 22"/>
                                <wps:cNvSpPr/>
                                <wps:spPr>
                                  <a:xfrm>
                                    <a:off x="1771650" y="3524250"/>
                                    <a:ext cx="104775" cy="20002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Aşağı Ok 34"/>
                                <wps:cNvSpPr/>
                                <wps:spPr>
                                  <a:xfrm>
                                    <a:off x="1724025" y="381000"/>
                                    <a:ext cx="104775" cy="20002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Aşağı Ok 47"/>
                                <wps:cNvSpPr/>
                                <wps:spPr>
                                  <a:xfrm>
                                    <a:off x="1762125" y="2724150"/>
                                    <a:ext cx="104775" cy="20002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Akış Çizelgesi: Karar 49"/>
                                <wps:cNvSpPr/>
                                <wps:spPr>
                                  <a:xfrm>
                                    <a:off x="38100" y="619125"/>
                                    <a:ext cx="3514725" cy="1981200"/>
                                  </a:xfrm>
                                  <a:prstGeom prst="flowChartDecisio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16ADE9" w14:textId="275F6890" w:rsidR="00610CAD" w:rsidRDefault="00610CAD" w:rsidP="009F7EA3">
                                      <w:pPr>
                                        <w:jc w:val="center"/>
                                      </w:pPr>
                                      <w:r>
                                        <w:t xml:space="preserve">Birim Yönetim Kurulu Kararlarının </w:t>
                                      </w:r>
                                      <w:proofErr w:type="spellStart"/>
                                      <w:r>
                                        <w:t>Öğr</w:t>
                                      </w:r>
                                      <w:proofErr w:type="spellEnd"/>
                                      <w:r>
                                        <w:t xml:space="preserve">. İşl. </w:t>
                                      </w:r>
                                      <w:proofErr w:type="spellStart"/>
                                      <w:r>
                                        <w:t>Dai</w:t>
                                      </w:r>
                                      <w:proofErr w:type="spellEnd"/>
                                      <w:r>
                                        <w:t>. Bşk. gönderilmesi açılması kesinleşen derslerin ilanı ve ders görevlendirmeleri</w:t>
                                      </w:r>
                                    </w:p>
                                    <w:p w14:paraId="26777307" w14:textId="7FEC38BE" w:rsidR="00610CAD" w:rsidRDefault="00610CAD" w:rsidP="009F7EA3">
                                      <w:pPr>
                                        <w:jc w:val="center"/>
                                      </w:pPr>
                                    </w:p>
                                    <w:p w14:paraId="378F3272" w14:textId="77777777" w:rsidR="00610CAD" w:rsidRPr="005235B9" w:rsidRDefault="00610CAD" w:rsidP="005235B9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Akış Çizelgesi: İşlem 1"/>
                                <wps:cNvSpPr/>
                                <wps:spPr>
                                  <a:xfrm>
                                    <a:off x="66675" y="0"/>
                                    <a:ext cx="3476625" cy="323850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9D1F4F" w14:textId="77777777" w:rsidR="00610CAD" w:rsidRDefault="00610CAD" w:rsidP="009F7EA3">
                                      <w:pPr>
                                        <w:jc w:val="center"/>
                                      </w:pPr>
                                      <w:r>
                                        <w:t>Öğrenci başvuru(Online Kayıt)</w:t>
                                      </w:r>
                                    </w:p>
                                    <w:p w14:paraId="6F0E4DA2" w14:textId="1D5CA5AC" w:rsidR="00610CAD" w:rsidRDefault="00610CAD" w:rsidP="0004429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Akış Çizelgesi: İşlem 11"/>
                                <wps:cNvSpPr/>
                                <wps:spPr>
                                  <a:xfrm>
                                    <a:off x="0" y="2990850"/>
                                    <a:ext cx="3476625" cy="438150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083337" w14:textId="77777777" w:rsidR="00610CAD" w:rsidRDefault="00610CAD" w:rsidP="009F7EA3">
                                      <w:pPr>
                                        <w:jc w:val="center"/>
                                      </w:pPr>
                                      <w:r>
                                        <w:t>Açılmayan ve çakışan dersler ile yeni açılan dersler için ekle/sil ve mazeretli kayıt işlemlerinin takibi</w:t>
                                      </w:r>
                                    </w:p>
                                    <w:p w14:paraId="1F9723CE" w14:textId="1D0FE23B" w:rsidR="00610CAD" w:rsidRDefault="00610CAD" w:rsidP="0004429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Yuvarlatılmış Dikdörtgen 8"/>
                                <wps:cNvSpPr/>
                                <wps:spPr>
                                  <a:xfrm>
                                    <a:off x="161925" y="3781425"/>
                                    <a:ext cx="3333750" cy="8096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C774E3" w14:textId="77777777" w:rsidR="00610CAD" w:rsidRDefault="00610CAD" w:rsidP="009F7EA3">
                                      <w:pPr>
                                        <w:jc w:val="center"/>
                                      </w:pPr>
                                      <w:r>
                                        <w:t>Yaz Okulu sonuçlandığında; dışarıdan gelen öğrencilerin notlarının ilgili birimlere, dışarıda Yaz Okulu alan Üniversitemiz öğrencilerinin notlarının kendi birimlerine gönderilmesi</w:t>
                                      </w:r>
                                    </w:p>
                                    <w:p w14:paraId="76565160" w14:textId="77777777" w:rsidR="00610CAD" w:rsidRDefault="00610CAD" w:rsidP="00831B8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5213AD8" id="Grup 5" o:spid="_x0000_s1026" style="position:absolute;margin-left:111.05pt;margin-top:5.3pt;width:279.75pt;height:506.25pt;z-index:251793408" coordsize="35528,6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571;top:9620;width:34766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2DE418A6" w14:textId="07CEF730" w:rsidR="00610CAD" w:rsidRDefault="00610CAD" w:rsidP="009F7EA3">
                              <w:pPr>
                                <w:jc w:val="center"/>
                              </w:pPr>
                              <w:r>
                                <w:t>Senato Kararının ilgili birimlere gönderilmesi</w:t>
                              </w:r>
                              <w:r w:rsidRPr="009F7EA3">
                                <w:t xml:space="preserve"> </w:t>
                              </w:r>
                              <w:r>
                                <w:t>eşdeğer derslerin tanımlanması ve açılması öngörülen derslerin ilan edilmesi</w:t>
                              </w:r>
                            </w:p>
                            <w:p w14:paraId="5C3D5AE5" w14:textId="6DF367DA" w:rsidR="00610CAD" w:rsidRDefault="00610CAD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954;top:685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51" o:spid="_x0000_s1029" type="#_x0000_t67" style="position:absolute;left:16954;top:16097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roundrect id="Yuvarlatılmış Dikdörtgen 4" o:spid="_x0000_s1030" style="position:absolute;left:857;width:3419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1BC4D034" w14:textId="6E61A105" w:rsidR="00610CAD" w:rsidRDefault="00610CAD" w:rsidP="009F7EA3">
                              <w:pPr>
                                <w:jc w:val="center"/>
                              </w:pPr>
                              <w:r w:rsidRPr="002E12D1">
                                <w:t xml:space="preserve">Yaz Okulu Komisyonu </w:t>
                              </w:r>
                              <w:proofErr w:type="gramStart"/>
                              <w:r w:rsidRPr="002E12D1">
                                <w:t>tarafından  Akademik</w:t>
                              </w:r>
                              <w:proofErr w:type="gramEnd"/>
                              <w:r w:rsidRPr="002E12D1">
                                <w:t xml:space="preserve"> Takvim hazırlanması</w:t>
                              </w:r>
                              <w:r w:rsidRPr="009F7EA3">
                                <w:t xml:space="preserve"> </w:t>
                              </w:r>
                              <w:r>
                                <w:t>ve Üniversite Senatosuna sunulması</w:t>
                              </w:r>
                            </w:p>
                            <w:p w14:paraId="0DB4443C" w14:textId="77777777" w:rsidR="00610CAD" w:rsidRPr="002E12D1" w:rsidRDefault="00610CAD" w:rsidP="009F7EA3">
                              <w:pPr>
                                <w:jc w:val="center"/>
                              </w:pPr>
                            </w:p>
                            <w:p w14:paraId="76223D97" w14:textId="7B18A911" w:rsidR="00610CAD" w:rsidRDefault="00610CAD" w:rsidP="00CE136C"/>
                          </w:txbxContent>
                        </v:textbox>
                      </v:roundrect>
                      <v:group id="Grup 3" o:spid="_x0000_s1031" style="position:absolute;top:18383;width:35528;height:45910" coordsize="35528,4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şağı Ok 22" o:spid="_x0000_s1032" type="#_x0000_t67" style="position:absolute;left:17716;top:3524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  <v:shape id="Aşağı Ok 34" o:spid="_x0000_s1033" type="#_x0000_t67" style="position:absolute;left:17240;top:3810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  <v:shape id="Aşağı Ok 47" o:spid="_x0000_s1034" type="#_x0000_t67" style="position:absolute;left:17621;top:2724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kış Çizelgesi: Karar 49" o:spid="_x0000_s1035" type="#_x0000_t110" style="position:absolute;left:381;top:6191;width:35147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14:paraId="0116ADE9" w14:textId="275F6890" w:rsidR="00610CAD" w:rsidRDefault="00610CAD" w:rsidP="009F7EA3">
                                <w:pPr>
                                  <w:jc w:val="center"/>
                                </w:pPr>
                                <w:r>
                                  <w:t xml:space="preserve">Birim Yönetim Kurulu Kararlarının </w:t>
                                </w:r>
                                <w:proofErr w:type="spellStart"/>
                                <w:r>
                                  <w:t>Öğr</w:t>
                                </w:r>
                                <w:proofErr w:type="spellEnd"/>
                                <w:r>
                                  <w:t xml:space="preserve">. İşl. </w:t>
                                </w:r>
                                <w:proofErr w:type="spellStart"/>
                                <w:r>
                                  <w:t>Dai</w:t>
                                </w:r>
                                <w:proofErr w:type="spellEnd"/>
                                <w:r>
                                  <w:t>. Bşk. gönderilmesi açılması kesinleşen derslerin ilanı ve ders görevlendirmeleri</w:t>
                                </w:r>
                              </w:p>
                              <w:p w14:paraId="26777307" w14:textId="7FEC38BE" w:rsidR="00610CAD" w:rsidRDefault="00610CAD" w:rsidP="009F7EA3">
                                <w:pPr>
                                  <w:jc w:val="center"/>
                                </w:pPr>
                              </w:p>
                              <w:p w14:paraId="378F3272" w14:textId="77777777" w:rsidR="00610CAD" w:rsidRPr="005235B9" w:rsidRDefault="00610CAD" w:rsidP="005235B9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kış Çizelgesi: İşlem 1" o:spid="_x0000_s1036" type="#_x0000_t109" style="position:absolute;left:666;width:3476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  <v:textbox>
                            <w:txbxContent>
                              <w:p w14:paraId="499D1F4F" w14:textId="77777777" w:rsidR="00610CAD" w:rsidRDefault="00610CAD" w:rsidP="009F7EA3">
                                <w:pPr>
                                  <w:jc w:val="center"/>
                                </w:pPr>
                                <w:r>
                                  <w:t xml:space="preserve">Öğrenci </w:t>
                                </w:r>
                                <w:proofErr w:type="gramStart"/>
                                <w:r>
                                  <w:t>başvuru(</w:t>
                                </w:r>
                                <w:proofErr w:type="gramEnd"/>
                                <w:r>
                                  <w:t>Online Kayıt)</w:t>
                                </w:r>
                              </w:p>
                              <w:p w14:paraId="6F0E4DA2" w14:textId="1D5CA5AC" w:rsidR="00610CAD" w:rsidRDefault="00610CAD" w:rsidP="0004429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kış Çizelgesi: İşlem 11" o:spid="_x0000_s1037" type="#_x0000_t109" style="position:absolute;top:29908;width:34766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14:paraId="46083337" w14:textId="77777777" w:rsidR="00610CAD" w:rsidRDefault="00610CAD" w:rsidP="009F7EA3">
                                <w:pPr>
                                  <w:jc w:val="center"/>
                                </w:pPr>
                                <w:r>
                                  <w:t>Açılmayan ve çakışan dersler ile yeni açılan dersler için ekle/sil ve mazeretli kayıt işlemlerinin takibi</w:t>
                                </w:r>
                              </w:p>
                              <w:p w14:paraId="1F9723CE" w14:textId="1D0FE23B" w:rsidR="00610CAD" w:rsidRDefault="00610CAD" w:rsidP="0004429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oundrect id="Yuvarlatılmış Dikdörtgen 8" o:spid="_x0000_s1038" style="position:absolute;left:1619;top:37814;width:33337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  <v:stroke joinstyle="miter"/>
                          <v:textbox>
                            <w:txbxContent>
                              <w:p w14:paraId="21C774E3" w14:textId="77777777" w:rsidR="00610CAD" w:rsidRDefault="00610CAD" w:rsidP="009F7EA3">
                                <w:pPr>
                                  <w:jc w:val="center"/>
                                </w:pPr>
                                <w:r>
                                  <w:t>Yaz Okulu sonuçlandığında; dışarıdan gelen öğrencilerin notlarının ilgili birimlere, dışarıda Yaz Okulu alan Üniversitemiz öğrencilerinin notlarının kendi birimlerine gönderilmesi</w:t>
                                </w:r>
                              </w:p>
                              <w:p w14:paraId="76565160" w14:textId="77777777" w:rsidR="00610CAD" w:rsidRDefault="00610CAD" w:rsidP="00831B8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3A9B" w14:textId="77777777" w:rsidR="009B5F91" w:rsidRDefault="009B5F91" w:rsidP="00044299">
      <w:r>
        <w:separator/>
      </w:r>
    </w:p>
  </w:endnote>
  <w:endnote w:type="continuationSeparator" w:id="0">
    <w:p w14:paraId="0D966E81" w14:textId="77777777" w:rsidR="009B5F91" w:rsidRDefault="009B5F9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1931" w14:textId="77777777" w:rsidR="00362259" w:rsidRDefault="003622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610CAD" w14:paraId="2574E409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D0352E" w14:textId="77777777" w:rsidR="00610CAD" w:rsidRDefault="00610CAD" w:rsidP="00610CAD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4FB22" w14:textId="77777777" w:rsidR="00610CAD" w:rsidRDefault="00610CAD" w:rsidP="00610CAD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2FD87" w14:textId="77777777" w:rsidR="00610CAD" w:rsidRDefault="00610CAD" w:rsidP="00610CAD">
          <w:pPr>
            <w:pStyle w:val="AltBilgi"/>
            <w:jc w:val="center"/>
          </w:pPr>
          <w:r>
            <w:t>Onay</w:t>
          </w:r>
        </w:p>
      </w:tc>
    </w:tr>
    <w:tr w:rsidR="00610CAD" w14:paraId="357B43E7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CE565" w14:textId="14886E9E" w:rsidR="00610CAD" w:rsidRDefault="00362259" w:rsidP="00610CAD">
          <w:pPr>
            <w:pStyle w:val="AltBilgi"/>
            <w:jc w:val="center"/>
          </w:pPr>
          <w:r>
            <w:t xml:space="preserve"> 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9090A" w14:textId="77777777" w:rsidR="00610CAD" w:rsidRDefault="00610CAD" w:rsidP="00610CAD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CAB0F" w14:textId="77777777" w:rsidR="00610CAD" w:rsidRDefault="00610CAD" w:rsidP="00610CAD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Pr="00610CAD" w:rsidRDefault="005D45D4" w:rsidP="00610C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5ADF" w14:textId="77777777" w:rsidR="00362259" w:rsidRDefault="003622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F774" w14:textId="77777777" w:rsidR="009B5F91" w:rsidRDefault="009B5F91" w:rsidP="00044299">
      <w:r>
        <w:separator/>
      </w:r>
    </w:p>
  </w:footnote>
  <w:footnote w:type="continuationSeparator" w:id="0">
    <w:p w14:paraId="3C02DD99" w14:textId="77777777" w:rsidR="009B5F91" w:rsidRDefault="009B5F9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63B0" w14:textId="77777777" w:rsidR="00362259" w:rsidRDefault="003622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300A37CE" w14:textId="77777777" w:rsidR="00610CAD" w:rsidRPr="00051F41" w:rsidRDefault="00610CAD" w:rsidP="00610CAD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130B9D6D" w14:textId="77777777" w:rsidR="00610CAD" w:rsidRDefault="00610CAD" w:rsidP="00610CA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3FA30BEE" w14:textId="77777777" w:rsidR="00610CAD" w:rsidRPr="00051F41" w:rsidRDefault="00610CAD" w:rsidP="00610CAD">
          <w:pPr>
            <w:pStyle w:val="stBilgi"/>
            <w:jc w:val="center"/>
            <w:rPr>
              <w:b/>
              <w:szCs w:val="20"/>
            </w:rPr>
          </w:pPr>
        </w:p>
        <w:p w14:paraId="5E3E2DB7" w14:textId="6D0D7F2D" w:rsidR="00CE136C" w:rsidRDefault="00610CAD" w:rsidP="00610CAD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Yaz Okulu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D17D346" w:rsidR="0088535D" w:rsidRDefault="0036225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İA-033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5B05B2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6225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6225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8176" w14:textId="77777777" w:rsidR="00362259" w:rsidRDefault="003622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FE9"/>
    <w:multiLevelType w:val="hybridMultilevel"/>
    <w:tmpl w:val="1A5CA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3AB"/>
    <w:multiLevelType w:val="hybridMultilevel"/>
    <w:tmpl w:val="8122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62259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0CAD"/>
    <w:rsid w:val="00615E86"/>
    <w:rsid w:val="0063170C"/>
    <w:rsid w:val="00640F1F"/>
    <w:rsid w:val="006C7812"/>
    <w:rsid w:val="00722656"/>
    <w:rsid w:val="00750D4E"/>
    <w:rsid w:val="007B2512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A662F"/>
    <w:rsid w:val="009B5F91"/>
    <w:rsid w:val="009F0D3B"/>
    <w:rsid w:val="009F7EA3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6116"/>
    <w:rsid w:val="00D811A5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F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4</cp:revision>
  <dcterms:created xsi:type="dcterms:W3CDTF">2020-10-28T06:16:00Z</dcterms:created>
  <dcterms:modified xsi:type="dcterms:W3CDTF">2022-03-10T08:13:00Z</dcterms:modified>
</cp:coreProperties>
</file>